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41A0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1914EA">
        <w:rPr>
          <w:color w:val="C00000"/>
          <w:u w:val="thick" w:color="C00000"/>
          <w:lang w:val="kk-KZ"/>
        </w:rPr>
        <w:t>Управление человеческими ресурсами</w:t>
      </w:r>
    </w:p>
    <w:p w:rsidR="00F051CD" w:rsidRPr="00E41A0B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E41A0B">
        <w:rPr>
          <w:color w:val="C00000"/>
          <w:u w:val="thick" w:color="C00000"/>
          <w:lang w:val="kk-KZ"/>
        </w:rPr>
        <w:t>19</w:t>
      </w:r>
    </w:p>
    <w:p w:rsidR="00F051CD" w:rsidRDefault="00E41A0B">
      <w:pPr>
        <w:pStyle w:val="a3"/>
        <w:spacing w:before="19"/>
        <w:ind w:left="115"/>
      </w:pPr>
      <w:r>
        <w:rPr>
          <w:color w:val="C00000"/>
          <w:u w:val="thick" w:color="C00000"/>
          <w:lang w:val="kk-KZ"/>
        </w:rPr>
        <w:t>2</w:t>
      </w:r>
      <w:r w:rsidR="006F5C47" w:rsidRPr="00095AB0">
        <w:rPr>
          <w:color w:val="C00000"/>
          <w:u w:val="thick" w:color="C00000"/>
        </w:rPr>
        <w:t xml:space="preserve"> </w:t>
      </w:r>
      <w:r w:rsidR="001873E6">
        <w:rPr>
          <w:color w:val="C00000"/>
          <w:u w:val="thick" w:color="C00000"/>
        </w:rPr>
        <w:t>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7413B7">
        <w:rPr>
          <w:b/>
          <w:sz w:val="20"/>
        </w:rPr>
        <w:t>весеннем</w:t>
      </w:r>
      <w:bookmarkStart w:id="0" w:name="_GoBack"/>
      <w:bookmarkEnd w:id="0"/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E41A0B" w:rsidRDefault="009B1287" w:rsidP="009B1287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kern w:val="0"/>
          <w:lang w:val="kk-KZ" w:eastAsia="ru-RU" w:bidi="ru-RU"/>
        </w:rPr>
        <w:t xml:space="preserve">    </w:t>
      </w:r>
    </w:p>
    <w:p w:rsidR="00E41A0B" w:rsidRPr="006F5C47" w:rsidRDefault="009B1287" w:rsidP="00E41A0B">
      <w:pPr>
        <w:pStyle w:val="Standard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</w:t>
      </w:r>
      <w:r w:rsidR="00E41A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льные дисциплины. Профилирующие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605"/>
        <w:gridCol w:w="1470"/>
      </w:tblGrid>
      <w:tr w:rsidR="00E41A0B" w:rsidTr="00E41A0B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41A0B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E41A0B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656B56" w:rsidP="00EA454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MGT2302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E41A0B" w:rsidRDefault="00E41A0B" w:rsidP="00EA4547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5</w:t>
            </w:r>
          </w:p>
        </w:tc>
      </w:tr>
      <w:tr w:rsidR="00656B56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BUS3203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Pr="00656B56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656B56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MGT2303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Default="00656B56" w:rsidP="00EA4547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Лидерство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B56" w:rsidRPr="00656B56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1914EA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Default="001914EA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1914EA" w:rsidP="001914EA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ECN1202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1914EA" w:rsidP="001914EA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1914EA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1914EA" w:rsidTr="00EA454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Default="001914EA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1914EA" w:rsidP="001914EA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ECN1201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1914EA" w:rsidP="001914EA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1914EA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Default="00E41A0B" w:rsidP="00E41A0B">
      <w:pPr>
        <w:pStyle w:val="Standard"/>
      </w:pPr>
    </w:p>
    <w:p w:rsidR="00E41A0B" w:rsidRPr="006F5C47" w:rsidRDefault="009B1287" w:rsidP="00E41A0B">
      <w:pPr>
        <w:pStyle w:val="Standard"/>
        <w:rPr>
          <w:rFonts w:ascii="Nimbus Roman No9 L" w:hAnsi="Nimbus Roman No9 L"/>
          <w:b/>
          <w:bCs/>
          <w:sz w:val="20"/>
          <w:szCs w:val="20"/>
          <w:lang w:val="kk-KZ"/>
        </w:rPr>
      </w:pPr>
      <w:r>
        <w:rPr>
          <w:rFonts w:ascii="Nimbus Roman No9 L" w:hAnsi="Nimbus Roman No9 L"/>
          <w:b/>
          <w:bCs/>
          <w:sz w:val="20"/>
          <w:szCs w:val="20"/>
          <w:lang w:val="kk-KZ"/>
        </w:rPr>
        <w:t>Обязательные дисциплины</w:t>
      </w:r>
      <w:r w:rsidR="006F5C47">
        <w:rPr>
          <w:rFonts w:ascii="Nimbus Roman No9 L" w:hAnsi="Nimbus Roman No9 L"/>
          <w:b/>
          <w:bCs/>
          <w:sz w:val="20"/>
          <w:szCs w:val="20"/>
        </w:rPr>
        <w:t>. Базовые.</w:t>
      </w:r>
    </w:p>
    <w:tbl>
      <w:tblPr>
        <w:tblW w:w="10035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E41A0B" w:rsidTr="006102C3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41A0B" w:rsidTr="006102C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9B1287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6102C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RSM2201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Research methods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9B1287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6102C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ECN2209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6102C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ACC2201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6102C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6102C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MGT2201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6102C3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BUS2202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6102C3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ECN2205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Tr="006102C3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656B5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FIN2201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56B5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6102C3" w:rsidTr="006102C3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C3" w:rsidRPr="006F5C47" w:rsidRDefault="006102C3" w:rsidP="006102C3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C3" w:rsidRPr="00E245B8" w:rsidRDefault="006102C3" w:rsidP="006102C3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E245B8">
              <w:rPr>
                <w:rFonts w:ascii="Nimbus Roman No9 L" w:hAnsi="Nimbus Roman No9 L"/>
                <w:sz w:val="20"/>
                <w:szCs w:val="20"/>
                <w:lang w:val="kk-KZ"/>
              </w:rPr>
              <w:t>TLN 3213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C3" w:rsidRPr="006F5C47" w:rsidRDefault="006102C3" w:rsidP="006102C3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2C3" w:rsidRPr="006F5C47" w:rsidRDefault="006102C3" w:rsidP="006102C3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  <w:r>
        <w:rPr>
          <w:rFonts w:ascii="Nimbus Roman No9 L" w:hAnsi="Nimbus Roman No9 L"/>
          <w:b/>
          <w:bCs/>
          <w:sz w:val="20"/>
          <w:szCs w:val="20"/>
        </w:rPr>
        <w:t xml:space="preserve">Элективные дисциплины. </w:t>
      </w:r>
      <w:r w:rsidR="006F5C47">
        <w:rPr>
          <w:rFonts w:ascii="Nimbus Roman No9 L" w:hAnsi="Nimbus Roman No9 L"/>
          <w:b/>
          <w:bCs/>
          <w:sz w:val="20"/>
          <w:szCs w:val="20"/>
          <w:lang w:val="kk-KZ"/>
        </w:rPr>
        <w:t>Базовые</w:t>
      </w:r>
      <w:r w:rsidR="006F5C47">
        <w:rPr>
          <w:rFonts w:ascii="Nimbus Roman No9 L" w:hAnsi="Nimbus Roman No9 L"/>
          <w:b/>
          <w:bCs/>
          <w:sz w:val="20"/>
          <w:szCs w:val="20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E41A0B" w:rsidTr="009B1287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9B1287" w:rsidRDefault="00E41A0B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41A0B" w:rsidRPr="001914EA" w:rsidTr="00EA4547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MKT3202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Маркетинговые исследования и анализ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E41A0B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RPr="001914EA" w:rsidTr="001914EA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BUS3204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Международный бизнес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E41A0B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41A0B" w:rsidRPr="001914EA" w:rsidTr="001914EA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MGT3209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6F5C47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изменениями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A0B" w:rsidRPr="006F5C47" w:rsidRDefault="00E41A0B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1914EA" w:rsidRPr="001914EA" w:rsidTr="001914EA"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1914EA" w:rsidRDefault="001914EA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914EA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1914EA" w:rsidRDefault="001914EA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914EA">
              <w:rPr>
                <w:rFonts w:ascii="Nimbus Roman No9 L" w:hAnsi="Nimbus Roman No9 L"/>
                <w:sz w:val="20"/>
                <w:szCs w:val="20"/>
                <w:lang w:val="kk-KZ"/>
              </w:rPr>
              <w:t>MKT4209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1914EA" w:rsidP="001914EA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Цифровой маркетинг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4EA" w:rsidRPr="006F5C47" w:rsidRDefault="001914EA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1914EA" w:rsidRDefault="00E41A0B" w:rsidP="001914EA">
      <w:pPr>
        <w:pStyle w:val="TableContents"/>
        <w:spacing w:after="0" w:line="240" w:lineRule="auto"/>
        <w:jc w:val="center"/>
        <w:rPr>
          <w:rFonts w:ascii="Nimbus Roman No9 L" w:hAnsi="Nimbus Roman No9 L"/>
          <w:sz w:val="20"/>
          <w:szCs w:val="20"/>
          <w:lang w:val="kk-KZ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Перечисленные дисциплины могут быть выбраны в </w:t>
      </w:r>
      <w:r w:rsidR="006F5C47">
        <w:rPr>
          <w:rFonts w:ascii="Nimbus Roman No9 L" w:hAnsi="Nimbus Roman No9 L"/>
          <w:b/>
          <w:bCs/>
          <w:sz w:val="24"/>
          <w:szCs w:val="24"/>
          <w:lang w:val="kk-KZ"/>
        </w:rPr>
        <w:t>весеннем</w:t>
      </w:r>
      <w:r>
        <w:rPr>
          <w:rFonts w:ascii="Nimbus Roman No9 L" w:hAnsi="Nimbus Roman No9 L"/>
          <w:b/>
          <w:bCs/>
          <w:sz w:val="24"/>
          <w:szCs w:val="24"/>
        </w:rPr>
        <w:t xml:space="preserve"> семестре, </w:t>
      </w:r>
      <w:r>
        <w:rPr>
          <w:rFonts w:ascii="Nimbus Roman No9 L" w:hAnsi="Nimbus Roman No9 L"/>
          <w:b/>
          <w:bCs/>
          <w:color w:val="CC0000"/>
          <w:sz w:val="24"/>
          <w:szCs w:val="24"/>
        </w:rPr>
        <w:t>при условии освоения пререквизитов</w:t>
      </w:r>
    </w:p>
    <w:p w:rsidR="006F5C47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выбора других дисциплин просим проконсультироваться у эдвайзера через корпоративную почту</w:t>
      </w:r>
    </w:p>
    <w:p w:rsidR="00E41A0B" w:rsidRDefault="006F5C47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a_muldasheva@kazguu.kz</w:t>
      </w:r>
      <w:r w:rsidR="00E41A0B">
        <w:rPr>
          <w:rFonts w:ascii="Times New Roman" w:hAnsi="Times New Roman"/>
          <w:b/>
        </w:rPr>
        <w:t>.</w:t>
      </w:r>
    </w:p>
    <w:p w:rsidR="00E41A0B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E41A0B" w:rsidRPr="00973334" w:rsidRDefault="00E41A0B">
      <w:pPr>
        <w:pStyle w:val="a3"/>
        <w:spacing w:before="164" w:line="254" w:lineRule="auto"/>
        <w:ind w:left="172" w:right="1398"/>
      </w:pPr>
    </w:p>
    <w:sectPr w:rsidR="00E41A0B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7B" w:rsidRDefault="00037E7B" w:rsidP="006F52EF">
      <w:pPr>
        <w:pStyle w:val="TableParagraph"/>
        <w:spacing w:before="0"/>
      </w:pPr>
      <w:r>
        <w:separator/>
      </w:r>
    </w:p>
  </w:endnote>
  <w:endnote w:type="continuationSeparator" w:id="0">
    <w:p w:rsidR="00037E7B" w:rsidRDefault="00037E7B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7B" w:rsidRDefault="00037E7B" w:rsidP="006F52EF">
      <w:pPr>
        <w:pStyle w:val="TableParagraph"/>
        <w:spacing w:before="0"/>
      </w:pPr>
      <w:r>
        <w:separator/>
      </w:r>
    </w:p>
  </w:footnote>
  <w:footnote w:type="continuationSeparator" w:id="0">
    <w:p w:rsidR="00037E7B" w:rsidRDefault="00037E7B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37E7B"/>
    <w:rsid w:val="00095AB0"/>
    <w:rsid w:val="000C36AE"/>
    <w:rsid w:val="00157559"/>
    <w:rsid w:val="001729C6"/>
    <w:rsid w:val="0018465F"/>
    <w:rsid w:val="001873E6"/>
    <w:rsid w:val="001914EA"/>
    <w:rsid w:val="00196E20"/>
    <w:rsid w:val="001F2958"/>
    <w:rsid w:val="00217A47"/>
    <w:rsid w:val="002A39F8"/>
    <w:rsid w:val="002D4268"/>
    <w:rsid w:val="00315EDF"/>
    <w:rsid w:val="00353ABE"/>
    <w:rsid w:val="0036721F"/>
    <w:rsid w:val="00434059"/>
    <w:rsid w:val="00440EAF"/>
    <w:rsid w:val="004A0E88"/>
    <w:rsid w:val="00501127"/>
    <w:rsid w:val="005171CF"/>
    <w:rsid w:val="006102C3"/>
    <w:rsid w:val="00656B56"/>
    <w:rsid w:val="0067676A"/>
    <w:rsid w:val="006F52EF"/>
    <w:rsid w:val="006F5C47"/>
    <w:rsid w:val="00705E3E"/>
    <w:rsid w:val="007413B7"/>
    <w:rsid w:val="0077751F"/>
    <w:rsid w:val="00797FBD"/>
    <w:rsid w:val="008973ED"/>
    <w:rsid w:val="008E54C0"/>
    <w:rsid w:val="0091174A"/>
    <w:rsid w:val="009364A2"/>
    <w:rsid w:val="00973334"/>
    <w:rsid w:val="009927E9"/>
    <w:rsid w:val="009B1287"/>
    <w:rsid w:val="009C4B13"/>
    <w:rsid w:val="009C65E0"/>
    <w:rsid w:val="00A34BDF"/>
    <w:rsid w:val="00A63D08"/>
    <w:rsid w:val="00A94588"/>
    <w:rsid w:val="00C85000"/>
    <w:rsid w:val="00CA280A"/>
    <w:rsid w:val="00D2373D"/>
    <w:rsid w:val="00D84C85"/>
    <w:rsid w:val="00E0629A"/>
    <w:rsid w:val="00E1646B"/>
    <w:rsid w:val="00E41A0B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character" w:styleId="a6">
    <w:name w:val="Hyperlink"/>
    <w:basedOn w:val="a0"/>
    <w:uiPriority w:val="99"/>
    <w:unhideWhenUsed/>
    <w:rsid w:val="00E41A0B"/>
    <w:rPr>
      <w:color w:val="0000FF" w:themeColor="hyperlink"/>
      <w:u w:val="single"/>
    </w:rPr>
  </w:style>
  <w:style w:type="paragraph" w:customStyle="1" w:styleId="Standard">
    <w:name w:val="Standard"/>
    <w:rsid w:val="00E41A0B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41A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2020-12-28T11:51:00Z</dcterms:created>
  <dcterms:modified xsi:type="dcterms:W3CDTF">2021-01-06T05:08:00Z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