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F00DA0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F00DA0">
        <w:rPr>
          <w:color w:val="C00000"/>
          <w:u w:val="thick" w:color="C00000"/>
          <w:lang w:val="kk-KZ"/>
        </w:rPr>
        <w:t>Психология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5171CF">
        <w:rPr>
          <w:color w:val="C00000"/>
          <w:u w:val="thick" w:color="C00000"/>
        </w:rPr>
        <w:t>20</w:t>
      </w:r>
    </w:p>
    <w:p w:rsidR="00F051CD" w:rsidRDefault="00CA280A">
      <w:pPr>
        <w:pStyle w:val="a3"/>
        <w:spacing w:before="19"/>
        <w:ind w:left="115"/>
      </w:pPr>
      <w:r w:rsidRPr="00A63D08">
        <w:rPr>
          <w:color w:val="C00000"/>
          <w:u w:val="thick" w:color="C00000"/>
        </w:rPr>
        <w:t>1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</w:t>
      </w:r>
      <w:r w:rsidR="00973334">
        <w:rPr>
          <w:b/>
          <w:color w:val="FF3300"/>
          <w:sz w:val="20"/>
          <w:lang w:val="en-US"/>
        </w:rPr>
        <w:t>I</w:t>
      </w:r>
      <w:r>
        <w:rPr>
          <w:b/>
          <w:color w:val="FF3300"/>
          <w:sz w:val="20"/>
        </w:rPr>
        <w:t xml:space="preserve"> семестр – 20 - 35 ECTS</w:t>
      </w:r>
    </w:p>
    <w:p w:rsidR="00E671C2" w:rsidRDefault="00E671C2" w:rsidP="00E671C2">
      <w:pPr>
        <w:spacing w:before="1"/>
        <w:ind w:left="2290"/>
        <w:rPr>
          <w:b/>
          <w:sz w:val="20"/>
        </w:rPr>
      </w:pPr>
      <w:r>
        <w:rPr>
          <w:b/>
          <w:sz w:val="20"/>
        </w:rPr>
        <w:t>Количество кредитов для изучения в весеннем семестре</w:t>
      </w:r>
    </w:p>
    <w:p w:rsidR="00F051CD" w:rsidRDefault="00F051CD">
      <w:pPr>
        <w:spacing w:before="9"/>
        <w:rPr>
          <w:b/>
        </w:rPr>
      </w:pPr>
      <w:bookmarkStart w:id="0" w:name="_GoBack"/>
      <w:bookmarkEnd w:id="0"/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247"/>
        <w:gridCol w:w="3691"/>
      </w:tblGrid>
      <w:tr w:rsidR="00F051CD" w:rsidTr="00973334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47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841" w:right="399" w:hanging="17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91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73334">
        <w:trPr>
          <w:trHeight w:val="350"/>
        </w:trPr>
        <w:tc>
          <w:tcPr>
            <w:tcW w:w="237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47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91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6007"/>
        <w:gridCol w:w="2268"/>
      </w:tblGrid>
      <w:tr w:rsidR="00CA280A" w:rsidTr="00E0629A">
        <w:trPr>
          <w:trHeight w:val="324"/>
        </w:trPr>
        <w:tc>
          <w:tcPr>
            <w:tcW w:w="164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GED1101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Философия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GED1102</w:t>
            </w:r>
          </w:p>
        </w:tc>
        <w:tc>
          <w:tcPr>
            <w:tcW w:w="6007" w:type="dxa"/>
          </w:tcPr>
          <w:p w:rsidR="00CA280A" w:rsidRPr="00CA280A" w:rsidRDefault="005171CF" w:rsidP="005171CF">
            <w:pPr>
              <w:pStyle w:val="TableParagraph"/>
              <w:spacing w:before="41"/>
              <w:rPr>
                <w:lang w:val="en-US"/>
              </w:rPr>
            </w:pPr>
            <w:r>
              <w:t>Казахский язык- 2/Русский язык-2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40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8"/>
              <w:rPr>
                <w:sz w:val="20"/>
              </w:rPr>
            </w:pPr>
            <w:r>
              <w:t>GED1103</w:t>
            </w:r>
          </w:p>
        </w:tc>
        <w:tc>
          <w:tcPr>
            <w:tcW w:w="6007" w:type="dxa"/>
          </w:tcPr>
          <w:p w:rsidR="00CA280A" w:rsidRPr="002D4268" w:rsidRDefault="002D4268">
            <w:pPr>
              <w:pStyle w:val="TableParagraph"/>
              <w:spacing w:before="48"/>
              <w:rPr>
                <w:sz w:val="20"/>
              </w:rPr>
            </w:pPr>
            <w:proofErr w:type="spellStart"/>
            <w:r w:rsidRPr="002D4268">
              <w:t>Cambridge</w:t>
            </w:r>
            <w:proofErr w:type="spellEnd"/>
            <w:r w:rsidRPr="002D4268">
              <w:t xml:space="preserve"> </w:t>
            </w:r>
            <w:proofErr w:type="spellStart"/>
            <w:proofErr w:type="gramStart"/>
            <w:r w:rsidRPr="002D4268">
              <w:t>English</w:t>
            </w:r>
            <w:proofErr w:type="spellEnd"/>
            <w:r w:rsidRPr="002D4268">
              <w:t>(</w:t>
            </w:r>
            <w:proofErr w:type="gramEnd"/>
            <w:r w:rsidRPr="002D4268">
              <w:t>по уровням)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8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GED1104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4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4"/>
              <w:rPr>
                <w:sz w:val="20"/>
              </w:rPr>
            </w:pPr>
            <w:r>
              <w:t>GED1105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spacing w:before="44"/>
              <w:rPr>
                <w:sz w:val="20"/>
                <w:lang w:val="en-US"/>
              </w:rPr>
            </w:pPr>
            <w:r>
              <w:t xml:space="preserve">Современная история Казахстана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4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GED1107</w:t>
            </w:r>
          </w:p>
        </w:tc>
        <w:tc>
          <w:tcPr>
            <w:tcW w:w="6007" w:type="dxa"/>
          </w:tcPr>
          <w:p w:rsidR="00CA280A" w:rsidRPr="005171CF" w:rsidRDefault="005171CF">
            <w:pPr>
              <w:pStyle w:val="TableParagraph"/>
              <w:rPr>
                <w:sz w:val="20"/>
                <w:lang w:val="en-US"/>
              </w:rPr>
            </w:pPr>
            <w:r w:rsidRPr="00686583">
              <w:rPr>
                <w:lang w:val="kk-KZ"/>
              </w:rPr>
              <w:t>Global Perspectives and Identity I</w:t>
            </w:r>
            <w:r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CA280A" w:rsidRPr="00CA280A" w:rsidRDefault="005171CF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5171CF" w:rsidTr="006F52EF">
        <w:trPr>
          <w:trHeight w:val="335"/>
        </w:trPr>
        <w:tc>
          <w:tcPr>
            <w:tcW w:w="1648" w:type="dxa"/>
          </w:tcPr>
          <w:p w:rsidR="005171CF" w:rsidRDefault="005171CF">
            <w:pPr>
              <w:pStyle w:val="TableParagraph"/>
            </w:pPr>
            <w:r>
              <w:t>GED1107</w:t>
            </w:r>
          </w:p>
        </w:tc>
        <w:tc>
          <w:tcPr>
            <w:tcW w:w="6007" w:type="dxa"/>
          </w:tcPr>
          <w:p w:rsidR="005171CF" w:rsidRPr="005171CF" w:rsidRDefault="005171CF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Общ</w:t>
            </w:r>
            <w:r w:rsidR="00AC671B">
              <w:rPr>
                <w:lang w:val="kk-KZ"/>
              </w:rPr>
              <w:t>а</w:t>
            </w:r>
            <w:r>
              <w:rPr>
                <w:lang w:val="kk-KZ"/>
              </w:rPr>
              <w:t>я психология</w:t>
            </w:r>
          </w:p>
        </w:tc>
        <w:tc>
          <w:tcPr>
            <w:tcW w:w="2268" w:type="dxa"/>
          </w:tcPr>
          <w:p w:rsidR="005171CF" w:rsidRPr="005171CF" w:rsidRDefault="005171CF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  <w:tr w:rsidR="001873E6" w:rsidTr="006F52EF">
        <w:trPr>
          <w:trHeight w:val="335"/>
        </w:trPr>
        <w:tc>
          <w:tcPr>
            <w:tcW w:w="1648" w:type="dxa"/>
          </w:tcPr>
          <w:p w:rsidR="001873E6" w:rsidRDefault="001873E6">
            <w:pPr>
              <w:pStyle w:val="TableParagraph"/>
            </w:pPr>
            <w:r>
              <w:t>GED1108</w:t>
            </w:r>
          </w:p>
        </w:tc>
        <w:tc>
          <w:tcPr>
            <w:tcW w:w="6007" w:type="dxa"/>
          </w:tcPr>
          <w:p w:rsidR="001873E6" w:rsidRPr="001873E6" w:rsidRDefault="001873E6">
            <w:pPr>
              <w:pStyle w:val="TableParagraph"/>
              <w:rPr>
                <w:lang w:val="kk-KZ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1873E6" w:rsidRPr="001873E6" w:rsidRDefault="001873E6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1873E6" w:rsidRPr="001873E6" w:rsidRDefault="001873E6">
      <w:pPr>
        <w:rPr>
          <w:b/>
          <w:lang w:val="kk-KZ"/>
        </w:rPr>
      </w:pPr>
      <w:r>
        <w:rPr>
          <w:lang w:val="kk-KZ"/>
        </w:rPr>
        <w:t xml:space="preserve">    </w:t>
      </w:r>
      <w:r>
        <w:t>Вузовский компонент</w:t>
      </w:r>
      <w:r>
        <w:rPr>
          <w:lang w:val="kk-KZ"/>
        </w:rPr>
        <w:t xml:space="preserve"> - </w:t>
      </w:r>
      <w:r>
        <w:rPr>
          <w:b/>
          <w:sz w:val="20"/>
        </w:rPr>
        <w:t>5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1873E6" w:rsidTr="00D95CB7">
        <w:trPr>
          <w:trHeight w:val="340"/>
        </w:trPr>
        <w:tc>
          <w:tcPr>
            <w:tcW w:w="1616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1873E6" w:rsidTr="00D95CB7">
        <w:trPr>
          <w:trHeight w:val="333"/>
        </w:trPr>
        <w:tc>
          <w:tcPr>
            <w:tcW w:w="1616" w:type="dxa"/>
          </w:tcPr>
          <w:p w:rsidR="001873E6" w:rsidRPr="0067676A" w:rsidRDefault="001873E6" w:rsidP="00D95CB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GED1109</w:t>
            </w:r>
          </w:p>
        </w:tc>
        <w:tc>
          <w:tcPr>
            <w:tcW w:w="6007" w:type="dxa"/>
          </w:tcPr>
          <w:p w:rsidR="001873E6" w:rsidRDefault="001873E6" w:rsidP="00D95CB7">
            <w:pPr>
              <w:pStyle w:val="TableParagraph"/>
              <w:spacing w:before="41"/>
              <w:rPr>
                <w:sz w:val="20"/>
              </w:rPr>
            </w:pPr>
            <w:r>
              <w:t>Критическое мышление</w:t>
            </w:r>
          </w:p>
        </w:tc>
        <w:tc>
          <w:tcPr>
            <w:tcW w:w="2268" w:type="dxa"/>
          </w:tcPr>
          <w:p w:rsidR="001873E6" w:rsidRDefault="001873E6" w:rsidP="00D95CB7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73E6" w:rsidRPr="001873E6" w:rsidRDefault="001873E6">
      <w:pPr>
        <w:rPr>
          <w:b/>
          <w:lang w:val="kk-KZ"/>
        </w:rPr>
      </w:pPr>
    </w:p>
    <w:p w:rsidR="00F051CD" w:rsidRDefault="001873E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 w:rsidR="00CA280A">
        <w:rPr>
          <w:b/>
          <w:sz w:val="20"/>
          <w:lang w:val="kk-KZ"/>
        </w:rPr>
        <w:t>Базовый</w:t>
      </w:r>
      <w:r w:rsidR="00A63D08">
        <w:rPr>
          <w:b/>
          <w:sz w:val="20"/>
        </w:rPr>
        <w:t xml:space="preserve"> – </w:t>
      </w:r>
      <w:r w:rsidR="00A63D08">
        <w:rPr>
          <w:b/>
          <w:sz w:val="20"/>
          <w:lang w:val="kk-KZ"/>
        </w:rPr>
        <w:t>10</w:t>
      </w:r>
      <w:r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CA280A" w:rsidTr="00CA280A">
        <w:trPr>
          <w:trHeight w:val="340"/>
        </w:trPr>
        <w:tc>
          <w:tcPr>
            <w:tcW w:w="1616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CA280A">
        <w:trPr>
          <w:trHeight w:val="333"/>
        </w:trPr>
        <w:tc>
          <w:tcPr>
            <w:tcW w:w="1616" w:type="dxa"/>
          </w:tcPr>
          <w:p w:rsidR="00CA280A" w:rsidRPr="0067676A" w:rsidRDefault="00F00DA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PSH1201</w:t>
            </w:r>
          </w:p>
        </w:tc>
        <w:tc>
          <w:tcPr>
            <w:tcW w:w="6007" w:type="dxa"/>
          </w:tcPr>
          <w:p w:rsidR="00CA280A" w:rsidRPr="00F00DA0" w:rsidRDefault="00F00DA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lang w:val="kk-KZ"/>
              </w:rPr>
              <w:t xml:space="preserve">Введение в психологию – 1 </w:t>
            </w:r>
          </w:p>
        </w:tc>
        <w:tc>
          <w:tcPr>
            <w:tcW w:w="2268" w:type="dxa"/>
          </w:tcPr>
          <w:p w:rsid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63D08" w:rsidTr="00CA280A">
        <w:trPr>
          <w:trHeight w:val="333"/>
        </w:trPr>
        <w:tc>
          <w:tcPr>
            <w:tcW w:w="1616" w:type="dxa"/>
          </w:tcPr>
          <w:p w:rsidR="00A63D08" w:rsidRDefault="00F00DA0">
            <w:pPr>
              <w:pStyle w:val="TableParagraph"/>
              <w:spacing w:before="41"/>
            </w:pPr>
            <w:r>
              <w:t>PSH2202</w:t>
            </w:r>
          </w:p>
        </w:tc>
        <w:tc>
          <w:tcPr>
            <w:tcW w:w="6007" w:type="dxa"/>
          </w:tcPr>
          <w:p w:rsidR="00A63D08" w:rsidRDefault="00F00DA0" w:rsidP="00973334">
            <w:pPr>
              <w:pStyle w:val="TableParagraph"/>
              <w:spacing w:before="41"/>
              <w:rPr>
                <w:sz w:val="20"/>
              </w:rPr>
            </w:pPr>
            <w:r>
              <w:rPr>
                <w:lang w:val="kk-KZ"/>
              </w:rPr>
              <w:t>Введение в психологию – 2</w:t>
            </w:r>
          </w:p>
        </w:tc>
        <w:tc>
          <w:tcPr>
            <w:tcW w:w="2268" w:type="dxa"/>
          </w:tcPr>
          <w:p w:rsidR="00A63D08" w:rsidRPr="00A63D08" w:rsidRDefault="00A63D08">
            <w:pPr>
              <w:pStyle w:val="TableParagraph"/>
              <w:spacing w:before="41"/>
              <w:ind w:left="0"/>
              <w:jc w:val="center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proofErr w:type="spellStart"/>
      <w:r w:rsidRPr="006F52EF">
        <w:rPr>
          <w:color w:val="000000"/>
          <w:sz w:val="24"/>
          <w:szCs w:val="24"/>
        </w:rPr>
        <w:t>Academic</w:t>
      </w:r>
      <w:proofErr w:type="spellEnd"/>
      <w:r w:rsidRPr="006F52EF">
        <w:rPr>
          <w:color w:val="000000"/>
          <w:sz w:val="24"/>
          <w:szCs w:val="24"/>
        </w:rPr>
        <w:t xml:space="preserve"> IELTS </w:t>
      </w:r>
      <w:proofErr w:type="spellStart"/>
      <w:r w:rsidRPr="006F52EF">
        <w:rPr>
          <w:color w:val="000000"/>
          <w:sz w:val="24"/>
          <w:szCs w:val="24"/>
        </w:rPr>
        <w:t>Band</w:t>
      </w:r>
      <w:proofErr w:type="spellEnd"/>
      <w:r w:rsidRPr="006F52EF">
        <w:rPr>
          <w:color w:val="000000"/>
          <w:sz w:val="24"/>
          <w:szCs w:val="24"/>
        </w:rPr>
        <w:t xml:space="preserve"> </w:t>
      </w:r>
      <w:proofErr w:type="spellStart"/>
      <w:r w:rsidRPr="006F52EF">
        <w:rPr>
          <w:color w:val="000000"/>
          <w:sz w:val="24"/>
          <w:szCs w:val="24"/>
        </w:rPr>
        <w:t>Score</w:t>
      </w:r>
      <w:proofErr w:type="spellEnd"/>
      <w:r w:rsidRPr="006F52EF">
        <w:rPr>
          <w:color w:val="000000"/>
          <w:sz w:val="24"/>
          <w:szCs w:val="24"/>
        </w:rPr>
        <w:t xml:space="preserve"> от 5.0 и выше (при этом балл за </w:t>
      </w:r>
      <w:proofErr w:type="spellStart"/>
      <w:r w:rsidRPr="006F52EF">
        <w:rPr>
          <w:color w:val="000000"/>
          <w:sz w:val="24"/>
          <w:szCs w:val="24"/>
        </w:rPr>
        <w:t>Writing</w:t>
      </w:r>
      <w:proofErr w:type="spellEnd"/>
      <w:r w:rsidRPr="006F52EF">
        <w:rPr>
          <w:color w:val="000000"/>
          <w:sz w:val="24"/>
          <w:szCs w:val="24"/>
        </w:rPr>
        <w:t xml:space="preserve">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1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proofErr w:type="spellStart"/>
      <w:r w:rsidR="002D4268" w:rsidRPr="002D4268">
        <w:t>Cambridge</w:t>
      </w:r>
      <w:proofErr w:type="spellEnd"/>
      <w:r w:rsidR="002D4268" w:rsidRPr="002D4268">
        <w:t xml:space="preserve"> </w:t>
      </w:r>
      <w:proofErr w:type="spellStart"/>
      <w:proofErr w:type="gramStart"/>
      <w:r w:rsidR="002D4268" w:rsidRPr="002D4268">
        <w:t>English</w:t>
      </w:r>
      <w:proofErr w:type="spellEnd"/>
      <w:r w:rsidR="002D4268" w:rsidRPr="002D4268">
        <w:t>(</w:t>
      </w:r>
      <w:proofErr w:type="gramEnd"/>
      <w:r w:rsidR="002D4268" w:rsidRPr="002D4268">
        <w:t>по уровням)</w:t>
      </w:r>
      <w:r w:rsidR="002D4268">
        <w:t>.</w:t>
      </w:r>
    </w:p>
    <w:p w:rsidR="00F051CD" w:rsidRPr="00973334" w:rsidRDefault="001873E6">
      <w:pPr>
        <w:pStyle w:val="a3"/>
        <w:spacing w:before="164" w:line="254" w:lineRule="auto"/>
        <w:ind w:left="172" w:right="1398"/>
      </w:pPr>
      <w:r>
        <w:t xml:space="preserve">Для выбора других дисциплин просим проконсультироваться у </w:t>
      </w:r>
      <w:proofErr w:type="spellStart"/>
      <w:r>
        <w:t>эдвайзера</w:t>
      </w:r>
      <w:proofErr w:type="spellEnd"/>
      <w:r>
        <w:t xml:space="preserve"> через корпоративную почту</w:t>
      </w:r>
      <w:r w:rsidR="00973334" w:rsidRPr="00973334">
        <w:t xml:space="preserve"> </w:t>
      </w:r>
      <w:r w:rsidR="00F00DA0">
        <w:rPr>
          <w:lang w:val="en-US"/>
        </w:rPr>
        <w:t>kazikhan</w:t>
      </w:r>
      <w:r w:rsidR="00F00DA0" w:rsidRPr="00F00DA0">
        <w:t>_</w:t>
      </w:r>
      <w:r w:rsidR="00F00DA0">
        <w:rPr>
          <w:lang w:val="en-US"/>
        </w:rPr>
        <w:t>k</w:t>
      </w:r>
      <w:r w:rsidR="00973334">
        <w:t>@kazguu.kz</w:t>
      </w:r>
    </w:p>
    <w:sectPr w:rsidR="00F051CD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31" w:rsidRDefault="003B1E31" w:rsidP="006F52EF">
      <w:pPr>
        <w:pStyle w:val="TableParagraph"/>
        <w:spacing w:before="0"/>
      </w:pPr>
      <w:r>
        <w:separator/>
      </w:r>
    </w:p>
  </w:endnote>
  <w:endnote w:type="continuationSeparator" w:id="0">
    <w:p w:rsidR="003B1E31" w:rsidRDefault="003B1E31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31" w:rsidRDefault="003B1E31" w:rsidP="006F52EF">
      <w:pPr>
        <w:pStyle w:val="TableParagraph"/>
        <w:spacing w:before="0"/>
      </w:pPr>
      <w:r>
        <w:separator/>
      </w:r>
    </w:p>
  </w:footnote>
  <w:footnote w:type="continuationSeparator" w:id="0">
    <w:p w:rsidR="003B1E31" w:rsidRDefault="003B1E31" w:rsidP="006F52EF">
      <w:pPr>
        <w:pStyle w:val="TableParagraph"/>
        <w:spacing w:before="0"/>
      </w:pPr>
      <w:r>
        <w:continuationSeparator/>
      </w:r>
    </w:p>
  </w:footnote>
  <w:footnote w:id="1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 xml:space="preserve">При этом к </w:t>
      </w:r>
      <w:proofErr w:type="gramStart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>рассмотрению  принимаются</w:t>
      </w:r>
      <w:proofErr w:type="gramEnd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 xml:space="preserve">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C36AE"/>
    <w:rsid w:val="000F25E8"/>
    <w:rsid w:val="00157559"/>
    <w:rsid w:val="001729C6"/>
    <w:rsid w:val="0018465F"/>
    <w:rsid w:val="001873E6"/>
    <w:rsid w:val="00196E20"/>
    <w:rsid w:val="001F2958"/>
    <w:rsid w:val="002A39F8"/>
    <w:rsid w:val="002D4268"/>
    <w:rsid w:val="002E4B11"/>
    <w:rsid w:val="00315EDF"/>
    <w:rsid w:val="00353ABE"/>
    <w:rsid w:val="0036721F"/>
    <w:rsid w:val="003B1E31"/>
    <w:rsid w:val="00434059"/>
    <w:rsid w:val="00440EAF"/>
    <w:rsid w:val="00467C93"/>
    <w:rsid w:val="004A0E88"/>
    <w:rsid w:val="005171CF"/>
    <w:rsid w:val="0067676A"/>
    <w:rsid w:val="006F52EF"/>
    <w:rsid w:val="00705E3E"/>
    <w:rsid w:val="00722323"/>
    <w:rsid w:val="008973ED"/>
    <w:rsid w:val="008E54C0"/>
    <w:rsid w:val="009364A2"/>
    <w:rsid w:val="00973334"/>
    <w:rsid w:val="009927E9"/>
    <w:rsid w:val="009C65E0"/>
    <w:rsid w:val="00A34BDF"/>
    <w:rsid w:val="00A37639"/>
    <w:rsid w:val="00A63D08"/>
    <w:rsid w:val="00A94588"/>
    <w:rsid w:val="00AC671B"/>
    <w:rsid w:val="00C85000"/>
    <w:rsid w:val="00CA280A"/>
    <w:rsid w:val="00E0629A"/>
    <w:rsid w:val="00E671C2"/>
    <w:rsid w:val="00F00DA0"/>
    <w:rsid w:val="00F051CD"/>
    <w:rsid w:val="00F4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2020-12-28T10:18:00Z</dcterms:created>
  <dcterms:modified xsi:type="dcterms:W3CDTF">2021-01-06T05:10:00Z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