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0D4E10">
      <w:pPr>
        <w:pStyle w:val="2"/>
      </w:pPr>
      <w:bookmarkStart w:id="0" w:name="_GoBack"/>
      <w:bookmarkEnd w:id="0"/>
      <w:r>
        <w:t>ГОД ПОСТУПЛЕНИЯ – 2017</w:t>
      </w:r>
    </w:p>
    <w:p w:rsidR="00000000" w:rsidRDefault="000D4E10">
      <w:pPr>
        <w:keepNext/>
        <w:rPr>
          <w:rFonts w:ascii="Arial" w:eastAsia="Times New Roman" w:hAnsi="Arial" w:cs="Arial"/>
          <w:b/>
          <w:bCs/>
          <w:color w:val="595959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72"/>
        <w:gridCol w:w="67"/>
        <w:gridCol w:w="7233"/>
        <w:gridCol w:w="1111"/>
        <w:gridCol w:w="10"/>
      </w:tblGrid>
      <w:tr w:rsidR="00000000">
        <w:trPr>
          <w:gridAfter w:val="1"/>
          <w:wAfter w:w="10" w:type="dxa"/>
          <w:trHeight w:val="280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82433"/>
            <w:vAlign w:val="center"/>
          </w:tcPr>
          <w:p w:rsidR="00000000" w:rsidRDefault="000D4E10">
            <w:pPr>
              <w:pStyle w:val="HTML0"/>
              <w:spacing w:line="540" w:lineRule="atLeast"/>
              <w:jc w:val="center"/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en"/>
              </w:rPr>
              <w:t>LAW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en"/>
              </w:rPr>
              <w:t>AND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en"/>
              </w:rPr>
              <w:t>LAW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en"/>
              </w:rPr>
              <w:t>ENFORCEMENT</w:t>
            </w:r>
          </w:p>
          <w:p w:rsidR="00000000" w:rsidRDefault="000D4E10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ПРАВО И ПРАВООХРАНИТЕЛЬНАЯ ДЕЯТЕЛЬНОСТЬ 2017</w:t>
            </w:r>
          </w:p>
        </w:tc>
      </w:tr>
      <w:tr w:rsidR="00000000">
        <w:trPr>
          <w:gridAfter w:val="1"/>
          <w:wAfter w:w="10" w:type="dxa"/>
          <w:trHeight w:val="720"/>
        </w:trPr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Semester/ Семестр</w:t>
            </w:r>
          </w:p>
        </w:tc>
        <w:tc>
          <w:tcPr>
            <w:tcW w:w="7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Course Title/ Наименование дисциплины</w:t>
            </w:r>
          </w:p>
          <w:p w:rsidR="00000000" w:rsidRDefault="000D4E1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Кредиты </w:t>
            </w:r>
          </w:p>
        </w:tc>
      </w:tr>
      <w:tr w:rsidR="00000000">
        <w:trPr>
          <w:trHeight w:val="360"/>
        </w:trPr>
        <w:tc>
          <w:tcPr>
            <w:tcW w:w="9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 year/ 4 курс</w:t>
            </w:r>
          </w:p>
        </w:tc>
      </w:tr>
      <w:tr w:rsidR="00000000">
        <w:trPr>
          <w:cantSplit/>
          <w:trHeight w:val="280"/>
        </w:trPr>
        <w:tc>
          <w:tcPr>
            <w:tcW w:w="12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D4E10">
            <w:r>
              <w:rPr>
                <w:rFonts w:ascii="Arial" w:hAnsi="Arial" w:cs="Arial"/>
                <w:color w:val="000000"/>
                <w:sz w:val="96"/>
                <w:szCs w:val="96"/>
              </w:rPr>
              <w:t>7</w:t>
            </w: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32423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Mandatory courses/ Обязательный компонент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vAlign w:val="center"/>
          </w:tcPr>
          <w:p w:rsidR="00000000" w:rsidRDefault="000D4E10"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FFFFFF"/>
              </w:rPr>
              <w:t>6</w:t>
            </w:r>
          </w:p>
        </w:tc>
      </w:tr>
      <w:tr w:rsidR="00000000">
        <w:trPr>
          <w:cantSplit/>
          <w:trHeight w:val="280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D4E10">
            <w:pPr>
              <w:snapToGrid w:val="0"/>
              <w:rPr>
                <w:rFonts w:ascii="Arial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Forensic Science worksho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p/Практикум по Криминалистике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0000">
        <w:trPr>
          <w:cantSplit/>
          <w:trHeight w:val="280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D4E10">
            <w:pPr>
              <w:snapToGrid w:val="0"/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bottom"/>
          </w:tcPr>
          <w:p w:rsidR="00000000" w:rsidRDefault="000D4E10">
            <w:r>
              <w:rPr>
                <w:rFonts w:ascii="Arial" w:hAnsi="Arial" w:cs="Arial"/>
                <w:sz w:val="20"/>
                <w:szCs w:val="20"/>
                <w:lang w:val="en-US"/>
              </w:rPr>
              <w:t>Investigative and operational teachings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Следственно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оперативные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учения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  <w:lang w:val="kk-KZ"/>
              </w:rPr>
              <w:t>3</w:t>
            </w:r>
          </w:p>
        </w:tc>
      </w:tr>
      <w:tr w:rsidR="00000000">
        <w:trPr>
          <w:cantSplit/>
          <w:trHeight w:val="280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D4E10">
            <w:pPr>
              <w:snapToGrid w:val="0"/>
              <w:rPr>
                <w:rFonts w:ascii="Arial" w:hAnsi="Arial" w:cs="Arial"/>
                <w:bCs/>
                <w:color w:val="000000"/>
                <w:sz w:val="96"/>
                <w:szCs w:val="96"/>
                <w:lang w:val="en-US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32423"/>
            <w:vAlign w:val="bottom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>Main disciplines. A component for choice/</w:t>
            </w:r>
          </w:p>
          <w:p w:rsidR="00000000" w:rsidRDefault="000D4E1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Профилирующие дисциплины. Компонент по выбору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20</w:t>
            </w:r>
          </w:p>
        </w:tc>
      </w:tr>
      <w:tr w:rsidR="00000000">
        <w:trPr>
          <w:cantSplit/>
          <w:trHeight w:val="280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D4E10">
            <w:pPr>
              <w:snapToGrid w:val="0"/>
              <w:rPr>
                <w:rFonts w:ascii="Arial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Management/Управление проектами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0000">
        <w:trPr>
          <w:cantSplit/>
          <w:trHeight w:val="280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D4E10">
            <w:pPr>
              <w:snapToGrid w:val="0"/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Criminal l</w:t>
            </w:r>
            <w:r>
              <w:rPr>
                <w:rFonts w:ascii="Arial" w:hAnsi="Arial" w:cs="Arial"/>
                <w:sz w:val="20"/>
                <w:szCs w:val="20"/>
              </w:rPr>
              <w:t>egal proceedings workshop/Практикум по уголовному судопроизводству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00000">
        <w:trPr>
          <w:cantSplit/>
          <w:trHeight w:val="280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D4E10">
            <w:pPr>
              <w:snapToGrid w:val="0"/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Advocacy/ Адвокатура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00000">
        <w:trPr>
          <w:cantSplit/>
          <w:trHeight w:val="280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D4E10">
            <w:pPr>
              <w:snapToGrid w:val="0"/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Procuracy Supervision/ Прокурорский надзор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00000">
        <w:trPr>
          <w:cantSplit/>
          <w:trHeight w:val="280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D4E10">
            <w:pPr>
              <w:snapToGrid w:val="0"/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Judicial Expertology/Судебная экспертология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0000">
        <w:trPr>
          <w:cantSplit/>
          <w:trHeight w:val="280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D4E10">
            <w:pPr>
              <w:snapToGrid w:val="0"/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Counteraction to criminal offenses against property/Противодейств</w:t>
            </w:r>
            <w:r>
              <w:rPr>
                <w:rFonts w:ascii="Arial" w:hAnsi="Arial" w:cs="Arial"/>
                <w:sz w:val="20"/>
                <w:szCs w:val="20"/>
              </w:rPr>
              <w:t>ие уголовным правонарушениям против собственности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0000">
        <w:trPr>
          <w:cantSplit/>
          <w:trHeight w:val="600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D4E10">
            <w:pPr>
              <w:snapToGrid w:val="0"/>
              <w:rPr>
                <w:rFonts w:ascii="Arial" w:hAnsi="Arial" w:cs="Arial"/>
                <w:color w:val="000000"/>
                <w:sz w:val="96"/>
                <w:szCs w:val="96"/>
                <w:lang w:val="en-US"/>
              </w:rPr>
            </w:pP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 xml:space="preserve">TOTAL PER SEMESTER/ </w:t>
            </w: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FFFFFF"/>
              </w:rPr>
              <w:t>ИТОГО</w:t>
            </w: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В</w:t>
            </w: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СЕМЕСТР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26</w:t>
            </w:r>
          </w:p>
        </w:tc>
      </w:tr>
      <w:tr w:rsidR="00000000">
        <w:trPr>
          <w:trHeight w:val="328"/>
        </w:trPr>
        <w:tc>
          <w:tcPr>
            <w:tcW w:w="95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D4E10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000000">
        <w:trPr>
          <w:cantSplit/>
          <w:trHeight w:val="441"/>
        </w:trPr>
        <w:tc>
          <w:tcPr>
            <w:tcW w:w="12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color w:val="000000"/>
                <w:sz w:val="96"/>
                <w:szCs w:val="96"/>
              </w:rPr>
              <w:t>8</w:t>
            </w: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12526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b/>
                <w:iCs/>
              </w:rPr>
              <w:t>Professional practice / Профессиональная практика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2526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10</w:t>
            </w:r>
          </w:p>
        </w:tc>
      </w:tr>
      <w:tr w:rsidR="00000000">
        <w:trPr>
          <w:cantSplit/>
          <w:trHeight w:val="280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D4E10">
            <w:pPr>
              <w:snapToGrid w:val="0"/>
              <w:rPr>
                <w:rFonts w:ascii="Arial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CDB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Production practice / Производственная практика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00000">
        <w:trPr>
          <w:cantSplit/>
          <w:trHeight w:val="280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D4E10">
            <w:pPr>
              <w:snapToGrid w:val="0"/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CDB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Predegree practice / Преддипломная практика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00000">
        <w:trPr>
          <w:cantSplit/>
          <w:trHeight w:val="300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D4E10">
            <w:pPr>
              <w:snapToGrid w:val="0"/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32423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b/>
              </w:rPr>
              <w:t>Fi</w:t>
            </w:r>
            <w:r>
              <w:rPr>
                <w:rFonts w:ascii="Arial" w:hAnsi="Arial" w:cs="Arial"/>
                <w:b/>
              </w:rPr>
              <w:t>nal assessment / Итоговая аттестация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12</w:t>
            </w:r>
          </w:p>
        </w:tc>
      </w:tr>
      <w:tr w:rsidR="00000000">
        <w:trPr>
          <w:cantSplit/>
          <w:trHeight w:val="280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D4E10">
            <w:pPr>
              <w:snapToGrid w:val="0"/>
              <w:rPr>
                <w:rFonts w:ascii="Arial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specialty</w:t>
            </w:r>
            <w:r>
              <w:rPr>
                <w:rFonts w:ascii="Arial" w:hAnsi="Arial" w:cs="Arial"/>
                <w:sz w:val="20"/>
                <w:szCs w:val="20"/>
              </w:rPr>
              <w:t xml:space="preserve"> / Государственный экзамен по специальности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cantSplit/>
          <w:trHeight w:val="280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D4E10">
            <w:pPr>
              <w:snapToGrid w:val="0"/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Writing and protection of dilom work (project) / </w:t>
            </w:r>
          </w:p>
          <w:p w:rsidR="00000000" w:rsidRDefault="000D4E1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Написание и защита дипломной работы (проекта)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00000">
        <w:trPr>
          <w:cantSplit/>
          <w:trHeight w:val="700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D4E10">
            <w:pPr>
              <w:snapToGrid w:val="0"/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 xml:space="preserve">TOTAL PER SEMESTER/ </w:t>
            </w: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FFFFFF"/>
              </w:rPr>
              <w:t>ИТОГО</w:t>
            </w: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В</w:t>
            </w: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СЕМЕСТР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</w:tr>
      <w:tr w:rsidR="00000000">
        <w:trPr>
          <w:trHeight w:val="600"/>
        </w:trPr>
        <w:tc>
          <w:tcPr>
            <w:tcW w:w="1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D4E10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32423"/>
            <w:vAlign w:val="bottom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TOTAL FOR PROGRAM/ </w:t>
            </w:r>
            <w:r>
              <w:rPr>
                <w:rFonts w:ascii="Arial" w:hAnsi="Arial" w:cs="Arial"/>
                <w:b/>
                <w:bCs/>
                <w:color w:val="FFFFFF"/>
              </w:rPr>
              <w:br/>
              <w:t>ИТОГО ПО ПРОГРАММЕ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vAlign w:val="center"/>
          </w:tcPr>
          <w:p w:rsidR="00000000" w:rsidRDefault="000D4E1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  <w:t>2</w:t>
            </w:r>
            <w:r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  <w:t>48</w:t>
            </w:r>
          </w:p>
        </w:tc>
      </w:tr>
    </w:tbl>
    <w:p w:rsidR="00000000" w:rsidRDefault="000D4E10">
      <w:pPr>
        <w:keepNext/>
        <w:rPr>
          <w:rFonts w:ascii="Arial" w:eastAsia="Times New Roman" w:hAnsi="Arial" w:cs="Arial"/>
          <w:b/>
          <w:bCs/>
          <w:color w:val="595959"/>
        </w:rPr>
      </w:pPr>
    </w:p>
    <w:p w:rsidR="00000000" w:rsidRDefault="000D4E10">
      <w:pPr>
        <w:keepNext/>
        <w:rPr>
          <w:rFonts w:ascii="Arial" w:eastAsia="Times New Roman" w:hAnsi="Arial" w:cs="Arial"/>
          <w:b/>
          <w:bCs/>
          <w:color w:val="595959"/>
        </w:rPr>
      </w:pPr>
    </w:p>
    <w:p w:rsidR="000D4E10" w:rsidRDefault="000D4E10">
      <w:pPr>
        <w:rPr>
          <w:rFonts w:ascii="Arial" w:eastAsia="Times New Roman" w:hAnsi="Arial" w:cs="Arial"/>
          <w:b/>
          <w:bCs/>
          <w:color w:val="595959"/>
        </w:rPr>
      </w:pPr>
    </w:p>
    <w:sectPr w:rsidR="000D4E1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Noto Sans CJK SC Regular"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swiss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90"/>
    <w:rsid w:val="000D4E10"/>
    <w:rsid w:val="00B0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5D847C6A-9E79-7840-8780-2CCF9775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Cambria" w:eastAsia="MS Mincho" w:hAnsi="Cambria" w:cs="Cambria"/>
      <w:sz w:val="24"/>
      <w:szCs w:val="24"/>
      <w:lang w:val="ru-RU"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color w:val="00000A"/>
      <w:sz w:val="20"/>
      <w:szCs w:val="20"/>
      <w:lang w:val="x-none" w:eastAsia="zh-CN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oto Sans CJK SC Regular" w:hAnsi="Liberation Serif" w:cs="FreeSans"/>
      <w:kern w:val="1"/>
      <w:sz w:val="24"/>
      <w:szCs w:val="24"/>
      <w:lang w:val="ru-RU" w:eastAsia="zh-CN" w:bidi="hi-IN"/>
    </w:rPr>
  </w:style>
  <w:style w:type="paragraph" w:styleId="HTML0">
    <w:name w:val="HTML Preformatted"/>
    <w:basedOn w:val="a"/>
    <w:rPr>
      <w:rFonts w:ascii="Courier New" w:eastAsia="Times New Roman" w:hAnsi="Courier New" w:cs="Courier New"/>
      <w:color w:val="00000A"/>
      <w:sz w:val="20"/>
      <w:szCs w:val="20"/>
      <w:lang w:val="x-none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1601-01-01T00:00:00Z</cp:lastPrinted>
  <dcterms:created xsi:type="dcterms:W3CDTF">2021-01-06T06:41:00Z</dcterms:created>
  <dcterms:modified xsi:type="dcterms:W3CDTF">2021-01-06T06:41:00Z</dcterms:modified>
</cp:coreProperties>
</file>